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jc w:val="center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6"/>
        <w:gridCol w:w="1134"/>
        <w:gridCol w:w="1988"/>
        <w:gridCol w:w="2835"/>
        <w:gridCol w:w="2511"/>
        <w:gridCol w:w="2835"/>
        <w:gridCol w:w="2947"/>
      </w:tblGrid>
      <w:tr w:rsidR="00B00CAD" w:rsidRPr="00FA7BE5" w14:paraId="2490A084" w14:textId="77777777" w:rsidTr="00CF37B8">
        <w:trPr>
          <w:trHeight w:val="567"/>
          <w:jc w:val="center"/>
        </w:trPr>
        <w:tc>
          <w:tcPr>
            <w:tcW w:w="290" w:type="pct"/>
            <w:vAlign w:val="center"/>
          </w:tcPr>
          <w:p w14:paraId="4B7474D0" w14:textId="74919409" w:rsidR="00F75E0F" w:rsidRPr="00FA7BE5" w:rsidRDefault="00C642C8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Sınıf</w:t>
            </w:r>
          </w:p>
        </w:tc>
        <w:tc>
          <w:tcPr>
            <w:tcW w:w="375" w:type="pct"/>
            <w:vAlign w:val="center"/>
          </w:tcPr>
          <w:p w14:paraId="4DB21CD0" w14:textId="2EA7DF74" w:rsidR="00F75E0F" w:rsidRPr="00FA7BE5" w:rsidRDefault="00F75E0F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Saat</w:t>
            </w:r>
          </w:p>
        </w:tc>
        <w:tc>
          <w:tcPr>
            <w:tcW w:w="657" w:type="pct"/>
            <w:vAlign w:val="center"/>
          </w:tcPr>
          <w:p w14:paraId="45083BD1" w14:textId="3FA89A87" w:rsidR="00F75E0F" w:rsidRPr="00FA7BE5" w:rsidRDefault="00F75E0F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Pazartesi</w:t>
            </w:r>
          </w:p>
        </w:tc>
        <w:tc>
          <w:tcPr>
            <w:tcW w:w="937" w:type="pct"/>
            <w:vAlign w:val="center"/>
          </w:tcPr>
          <w:p w14:paraId="67EB9C1D" w14:textId="33DE0A27" w:rsidR="00F75E0F" w:rsidRPr="00FA7BE5" w:rsidRDefault="00F75E0F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Salı</w:t>
            </w:r>
          </w:p>
        </w:tc>
        <w:tc>
          <w:tcPr>
            <w:tcW w:w="830" w:type="pct"/>
            <w:vAlign w:val="center"/>
          </w:tcPr>
          <w:p w14:paraId="54D0E08C" w14:textId="5756E5A0" w:rsidR="00F75E0F" w:rsidRPr="00FA7BE5" w:rsidRDefault="00F75E0F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Çarşamba</w:t>
            </w:r>
          </w:p>
        </w:tc>
        <w:tc>
          <w:tcPr>
            <w:tcW w:w="937" w:type="pct"/>
            <w:vAlign w:val="center"/>
          </w:tcPr>
          <w:p w14:paraId="6C4336CB" w14:textId="3D88FF10" w:rsidR="00F75E0F" w:rsidRPr="00FA7BE5" w:rsidRDefault="00F75E0F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Perşembe</w:t>
            </w:r>
          </w:p>
        </w:tc>
        <w:tc>
          <w:tcPr>
            <w:tcW w:w="974" w:type="pct"/>
            <w:vAlign w:val="center"/>
          </w:tcPr>
          <w:p w14:paraId="699A0513" w14:textId="3B1E0D8A" w:rsidR="00F75E0F" w:rsidRPr="00FA7BE5" w:rsidRDefault="00F75E0F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Cuma</w:t>
            </w:r>
          </w:p>
        </w:tc>
      </w:tr>
      <w:tr w:rsidR="00CF37B8" w:rsidRPr="00FA7BE5" w14:paraId="07F6E8DE" w14:textId="77777777" w:rsidTr="00CF37B8">
        <w:trPr>
          <w:trHeight w:val="567"/>
          <w:jc w:val="center"/>
        </w:trPr>
        <w:tc>
          <w:tcPr>
            <w:tcW w:w="290" w:type="pct"/>
            <w:vMerge w:val="restart"/>
            <w:vAlign w:val="center"/>
          </w:tcPr>
          <w:p w14:paraId="5B6ABBF2" w14:textId="0F7562B9" w:rsidR="00CF37B8" w:rsidRPr="00FA7BE5" w:rsidRDefault="00CF37B8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I. SINIF</w:t>
            </w:r>
          </w:p>
        </w:tc>
        <w:tc>
          <w:tcPr>
            <w:tcW w:w="375" w:type="pct"/>
            <w:vAlign w:val="center"/>
          </w:tcPr>
          <w:p w14:paraId="28B92482" w14:textId="4D91A81C" w:rsidR="00CF37B8" w:rsidRPr="00FA7BE5" w:rsidRDefault="00CF37B8" w:rsidP="003F5E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08:00-08:50</w:t>
            </w:r>
          </w:p>
        </w:tc>
        <w:tc>
          <w:tcPr>
            <w:tcW w:w="657" w:type="pct"/>
            <w:vMerge w:val="restart"/>
            <w:vAlign w:val="center"/>
          </w:tcPr>
          <w:p w14:paraId="61BA50C9" w14:textId="6A4DFD8C" w:rsidR="00CF37B8" w:rsidRPr="00FA7BE5" w:rsidRDefault="00CF37B8" w:rsidP="003F5E1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37" w:type="pct"/>
            <w:vAlign w:val="center"/>
          </w:tcPr>
          <w:p w14:paraId="43BA2CC0" w14:textId="5EBD9497" w:rsidR="00CF37B8" w:rsidRPr="00FA7BE5" w:rsidRDefault="00CF37B8" w:rsidP="003F5E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585393A5" w14:textId="521FA3F1" w:rsidR="00CF37B8" w:rsidRPr="00FA7BE5" w:rsidRDefault="00CF37B8" w:rsidP="001944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Align w:val="center"/>
          </w:tcPr>
          <w:p w14:paraId="19540F3D" w14:textId="5AE8C3B2" w:rsidR="00CF37B8" w:rsidRPr="00FA7BE5" w:rsidRDefault="00CF37B8" w:rsidP="00D000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pct"/>
            <w:vMerge w:val="restart"/>
            <w:vAlign w:val="center"/>
          </w:tcPr>
          <w:p w14:paraId="48D95906" w14:textId="7DFFC12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37B8" w:rsidRPr="00FA7BE5" w14:paraId="211208A4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26502FB7" w14:textId="77777777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vAlign w:val="center"/>
          </w:tcPr>
          <w:p w14:paraId="6D43599E" w14:textId="4E879888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09:00-09:50</w:t>
            </w:r>
          </w:p>
        </w:tc>
        <w:tc>
          <w:tcPr>
            <w:tcW w:w="657" w:type="pct"/>
            <w:vMerge/>
            <w:vAlign w:val="center"/>
          </w:tcPr>
          <w:p w14:paraId="4BD1EFF1" w14:textId="77777777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 w:val="restart"/>
            <w:vAlign w:val="center"/>
          </w:tcPr>
          <w:p w14:paraId="2E67C936" w14:textId="77777777" w:rsidR="00CF37B8" w:rsidRPr="00FA7BE5" w:rsidRDefault="00CF37B8" w:rsidP="00C840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KIM107 – </w:t>
            </w:r>
            <w:r w:rsidRPr="00FA7B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Kimya</w:t>
            </w:r>
          </w:p>
          <w:p w14:paraId="5E9EE320" w14:textId="77777777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Doç. Dr. Selçuk EŞSİZ</w:t>
            </w:r>
          </w:p>
          <w:p w14:paraId="4FEEDFF8" w14:textId="107C198C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  <w:tc>
          <w:tcPr>
            <w:tcW w:w="830" w:type="pct"/>
            <w:vMerge/>
            <w:vAlign w:val="center"/>
          </w:tcPr>
          <w:p w14:paraId="1A130AC2" w14:textId="3683778F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 w:val="restart"/>
            <w:vAlign w:val="center"/>
          </w:tcPr>
          <w:p w14:paraId="2C9C63A7" w14:textId="6A9AC740" w:rsidR="00CF37B8" w:rsidRPr="00FA7BE5" w:rsidRDefault="00CF37B8" w:rsidP="00C8408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FIZ105 – </w:t>
            </w:r>
            <w:r w:rsidRPr="00FA7B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Genel Fizik I</w:t>
            </w:r>
          </w:p>
          <w:p w14:paraId="06A7BCB0" w14:textId="77777777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Doç. Dr. Esra EVCİN BAYDİLLİ</w:t>
            </w:r>
          </w:p>
          <w:p w14:paraId="679069E6" w14:textId="6BFE5632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  <w:tc>
          <w:tcPr>
            <w:tcW w:w="974" w:type="pct"/>
            <w:vMerge/>
            <w:vAlign w:val="center"/>
          </w:tcPr>
          <w:p w14:paraId="2A3B89F4" w14:textId="77777777" w:rsidR="00CF37B8" w:rsidRPr="00FA7BE5" w:rsidRDefault="00CF37B8" w:rsidP="00C840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6DB6" w:rsidRPr="00FA7BE5" w14:paraId="0A9546C2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4BE2387F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vAlign w:val="center"/>
          </w:tcPr>
          <w:p w14:paraId="409E2D77" w14:textId="6A4B7E56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10:00-10:50</w:t>
            </w:r>
          </w:p>
        </w:tc>
        <w:tc>
          <w:tcPr>
            <w:tcW w:w="657" w:type="pct"/>
            <w:vMerge w:val="restart"/>
            <w:vAlign w:val="center"/>
          </w:tcPr>
          <w:p w14:paraId="4A9441B5" w14:textId="12AA5041" w:rsidR="00A66DB6" w:rsidRPr="00FA7BE5" w:rsidRDefault="00A66DB6" w:rsidP="00A66D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TRD103 – </w:t>
            </w:r>
            <w:r w:rsidRPr="00FA7B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Türk Dili I</w:t>
            </w:r>
          </w:p>
          <w:p w14:paraId="34A9A8A7" w14:textId="0B354E88" w:rsidR="00A66DB6" w:rsidRPr="00FA7BE5" w:rsidRDefault="00E177AB" w:rsidP="00A66D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Zinet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AY</w:t>
            </w:r>
          </w:p>
          <w:p w14:paraId="0F42F318" w14:textId="06DBB1DF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  <w:tc>
          <w:tcPr>
            <w:tcW w:w="937" w:type="pct"/>
            <w:vMerge/>
            <w:vAlign w:val="center"/>
          </w:tcPr>
          <w:p w14:paraId="1674906D" w14:textId="3EC1DDD3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2AC9F682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BSM103 – </w:t>
            </w:r>
            <w:proofErr w:type="spellStart"/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Bilg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Müh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Giriş</w:t>
            </w:r>
          </w:p>
          <w:p w14:paraId="2102AE6C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proofErr w:type="spellStart"/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. Üyesi Erkan YAŞAR</w:t>
            </w:r>
          </w:p>
          <w:p w14:paraId="10D55BA0" w14:textId="7EEA2CDD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  <w:tc>
          <w:tcPr>
            <w:tcW w:w="937" w:type="pct"/>
            <w:vMerge/>
            <w:vAlign w:val="center"/>
          </w:tcPr>
          <w:p w14:paraId="6428BB2D" w14:textId="5385DE0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pct"/>
            <w:vMerge w:val="restart"/>
            <w:vAlign w:val="center"/>
          </w:tcPr>
          <w:p w14:paraId="3F170D0B" w14:textId="77777777" w:rsidR="00A66DB6" w:rsidRPr="00FA7BE5" w:rsidRDefault="00A66DB6" w:rsidP="00A66D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ING105 – İngilizce</w:t>
            </w:r>
            <w:r w:rsidRPr="00FA7B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I</w:t>
            </w:r>
          </w:p>
          <w:p w14:paraId="725C396F" w14:textId="3B7D2E36" w:rsidR="00A66DB6" w:rsidRPr="00FA7BE5" w:rsidRDefault="00EC33A6" w:rsidP="00A66D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 Gör. Fırat KESKİN</w:t>
            </w:r>
          </w:p>
          <w:p w14:paraId="09A19414" w14:textId="57143A61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</w:tr>
      <w:tr w:rsidR="00A66DB6" w:rsidRPr="00FA7BE5" w14:paraId="5D7315AB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1BC8426A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tcBorders>
              <w:bottom w:val="single" w:sz="4" w:space="0" w:color="auto"/>
            </w:tcBorders>
            <w:vAlign w:val="center"/>
          </w:tcPr>
          <w:p w14:paraId="6CA8B05A" w14:textId="1A7B78CD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11:00-11:50</w:t>
            </w:r>
          </w:p>
        </w:tc>
        <w:tc>
          <w:tcPr>
            <w:tcW w:w="657" w:type="pct"/>
            <w:vMerge/>
            <w:tcBorders>
              <w:bottom w:val="single" w:sz="4" w:space="0" w:color="auto"/>
            </w:tcBorders>
            <w:vAlign w:val="center"/>
          </w:tcPr>
          <w:p w14:paraId="1E82505A" w14:textId="3234E598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/>
            <w:tcBorders>
              <w:bottom w:val="single" w:sz="4" w:space="0" w:color="auto"/>
            </w:tcBorders>
            <w:vAlign w:val="center"/>
          </w:tcPr>
          <w:p w14:paraId="085156A7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pct"/>
            <w:vMerge/>
            <w:tcBorders>
              <w:bottom w:val="single" w:sz="4" w:space="0" w:color="auto"/>
            </w:tcBorders>
            <w:vAlign w:val="center"/>
          </w:tcPr>
          <w:p w14:paraId="337602DC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/>
            <w:tcBorders>
              <w:bottom w:val="single" w:sz="4" w:space="0" w:color="auto"/>
            </w:tcBorders>
            <w:vAlign w:val="center"/>
          </w:tcPr>
          <w:p w14:paraId="5158829E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pct"/>
            <w:vMerge/>
            <w:tcBorders>
              <w:bottom w:val="single" w:sz="4" w:space="0" w:color="auto"/>
            </w:tcBorders>
            <w:vAlign w:val="center"/>
          </w:tcPr>
          <w:p w14:paraId="4B97D94A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37B8" w:rsidRPr="00FA7BE5" w14:paraId="4FEAAF29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23133AE2" w14:textId="7777777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shd w:val="clear" w:color="auto" w:fill="F4B083" w:themeFill="accent2" w:themeFillTint="99"/>
            <w:vAlign w:val="center"/>
          </w:tcPr>
          <w:p w14:paraId="33C6A9F3" w14:textId="55B4E432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12:00-12:50</w:t>
            </w:r>
          </w:p>
        </w:tc>
        <w:tc>
          <w:tcPr>
            <w:tcW w:w="657" w:type="pct"/>
            <w:shd w:val="clear" w:color="auto" w:fill="F4B083" w:themeFill="accent2" w:themeFillTint="99"/>
            <w:vAlign w:val="center"/>
          </w:tcPr>
          <w:p w14:paraId="67728B71" w14:textId="25FCC56B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shd w:val="clear" w:color="auto" w:fill="F4B083" w:themeFill="accent2" w:themeFillTint="99"/>
            <w:vAlign w:val="center"/>
          </w:tcPr>
          <w:p w14:paraId="305C68C9" w14:textId="4FCB28BF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pct"/>
            <w:shd w:val="clear" w:color="auto" w:fill="F4B083" w:themeFill="accent2" w:themeFillTint="99"/>
            <w:vAlign w:val="center"/>
          </w:tcPr>
          <w:p w14:paraId="642CAEB9" w14:textId="6335289C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shd w:val="clear" w:color="auto" w:fill="F4B083" w:themeFill="accent2" w:themeFillTint="99"/>
            <w:vAlign w:val="center"/>
          </w:tcPr>
          <w:p w14:paraId="2137E8E5" w14:textId="7BE951E7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pct"/>
            <w:shd w:val="clear" w:color="auto" w:fill="F4B083" w:themeFill="accent2" w:themeFillTint="99"/>
            <w:vAlign w:val="center"/>
          </w:tcPr>
          <w:p w14:paraId="78EE4C11" w14:textId="2CF347FA" w:rsidR="00A66DB6" w:rsidRPr="00FA7BE5" w:rsidRDefault="00A66DB6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37B8" w:rsidRPr="00FA7BE5" w14:paraId="1197B7A3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794E910E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vAlign w:val="center"/>
          </w:tcPr>
          <w:p w14:paraId="561FCC22" w14:textId="0C6B7F33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13:00-13:50</w:t>
            </w:r>
          </w:p>
        </w:tc>
        <w:tc>
          <w:tcPr>
            <w:tcW w:w="657" w:type="pct"/>
            <w:vMerge w:val="restart"/>
            <w:vAlign w:val="center"/>
          </w:tcPr>
          <w:p w14:paraId="1CE70C8B" w14:textId="651C513C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 w:val="restart"/>
            <w:vAlign w:val="center"/>
          </w:tcPr>
          <w:p w14:paraId="777B2E65" w14:textId="77777777" w:rsidR="00CF37B8" w:rsidRPr="00FA7BE5" w:rsidRDefault="00CF37B8" w:rsidP="00A66D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KIM107 – </w:t>
            </w:r>
            <w:r w:rsidRPr="00FA7B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Kimya</w:t>
            </w:r>
          </w:p>
          <w:p w14:paraId="4BAFCC3B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Doç. Dr. Selçuk EŞSİZ</w:t>
            </w:r>
          </w:p>
          <w:p w14:paraId="66D90251" w14:textId="323AD0DF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  <w:tc>
          <w:tcPr>
            <w:tcW w:w="830" w:type="pct"/>
            <w:vMerge w:val="restart"/>
            <w:vAlign w:val="center"/>
          </w:tcPr>
          <w:p w14:paraId="2E3AC4C1" w14:textId="7FCA5F00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 w:val="restart"/>
            <w:vAlign w:val="center"/>
          </w:tcPr>
          <w:p w14:paraId="2BE9EDC7" w14:textId="7823E672" w:rsidR="00CF37B8" w:rsidRPr="00FA7BE5" w:rsidRDefault="00CF37B8" w:rsidP="00A66D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MAT109 – </w:t>
            </w:r>
            <w:r w:rsidRPr="00FA7B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Matematik I</w:t>
            </w:r>
          </w:p>
          <w:p w14:paraId="4853A8A9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Doç. Dr. Esra EVCİN BAYDİLLİ</w:t>
            </w:r>
          </w:p>
          <w:p w14:paraId="1F9AE619" w14:textId="05FD401F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  <w:tc>
          <w:tcPr>
            <w:tcW w:w="974" w:type="pct"/>
            <w:vMerge w:val="restart"/>
            <w:vAlign w:val="center"/>
          </w:tcPr>
          <w:p w14:paraId="5889FF86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BSM101 – </w:t>
            </w: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Programlama Dilleri I</w:t>
            </w:r>
          </w:p>
          <w:p w14:paraId="411CA274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proofErr w:type="spellStart"/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. Üyesi M. Nur AVCİL</w:t>
            </w:r>
          </w:p>
          <w:p w14:paraId="147A1996" w14:textId="02910FC4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</w:tr>
      <w:tr w:rsidR="00CF37B8" w:rsidRPr="00FA7BE5" w14:paraId="69A02CFC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046C9A1F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vAlign w:val="center"/>
          </w:tcPr>
          <w:p w14:paraId="556149B0" w14:textId="0E7161B8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14:00-14:50</w:t>
            </w:r>
          </w:p>
        </w:tc>
        <w:tc>
          <w:tcPr>
            <w:tcW w:w="657" w:type="pct"/>
            <w:vMerge/>
            <w:vAlign w:val="center"/>
          </w:tcPr>
          <w:p w14:paraId="1054C825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/>
            <w:vAlign w:val="center"/>
          </w:tcPr>
          <w:p w14:paraId="1F8EF9CD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pct"/>
            <w:vMerge/>
            <w:vAlign w:val="center"/>
          </w:tcPr>
          <w:p w14:paraId="4B11F674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/>
            <w:vAlign w:val="center"/>
          </w:tcPr>
          <w:p w14:paraId="0B2896D6" w14:textId="72BE59B9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pct"/>
            <w:vMerge/>
            <w:vAlign w:val="center"/>
          </w:tcPr>
          <w:p w14:paraId="2F2F494A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37B8" w:rsidRPr="00FA7BE5" w14:paraId="570DD135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4C64F8D9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vAlign w:val="center"/>
          </w:tcPr>
          <w:p w14:paraId="58AB7ADE" w14:textId="702B37CB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15:00-15:50</w:t>
            </w:r>
          </w:p>
        </w:tc>
        <w:tc>
          <w:tcPr>
            <w:tcW w:w="657" w:type="pct"/>
            <w:vMerge/>
            <w:vAlign w:val="center"/>
          </w:tcPr>
          <w:p w14:paraId="45956EEA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 w:val="restart"/>
            <w:vAlign w:val="center"/>
          </w:tcPr>
          <w:p w14:paraId="3C93A722" w14:textId="77777777" w:rsidR="00CF37B8" w:rsidRPr="00FA7BE5" w:rsidRDefault="00CF37B8" w:rsidP="00A66D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FIZ105 – </w:t>
            </w:r>
            <w:r w:rsidRPr="00FA7B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Genel Fizik I</w:t>
            </w:r>
          </w:p>
          <w:p w14:paraId="077F97F3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Doç. Dr. Esra EVCİN BAYDİLLİ</w:t>
            </w:r>
          </w:p>
          <w:p w14:paraId="10CCDFCD" w14:textId="44F4FB8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Derslik ‒ 204</w:t>
            </w:r>
          </w:p>
        </w:tc>
        <w:tc>
          <w:tcPr>
            <w:tcW w:w="830" w:type="pct"/>
            <w:vMerge/>
            <w:vAlign w:val="center"/>
          </w:tcPr>
          <w:p w14:paraId="1EB27851" w14:textId="11AB8F6B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/>
            <w:vAlign w:val="center"/>
          </w:tcPr>
          <w:p w14:paraId="3FBE81C9" w14:textId="30C7D2E4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pct"/>
            <w:vMerge w:val="restart"/>
            <w:vAlign w:val="center"/>
          </w:tcPr>
          <w:p w14:paraId="4C964BE5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BSM101 – </w:t>
            </w:r>
            <w:r w:rsidRPr="00FA7B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Programlama Dilleri I</w:t>
            </w:r>
          </w:p>
          <w:p w14:paraId="3CEA7678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proofErr w:type="spellStart"/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. Üyesi M. Nur AVCİL</w:t>
            </w:r>
          </w:p>
          <w:p w14:paraId="0A85C501" w14:textId="09CFB11D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0000"/>
                <w:kern w:val="0"/>
                <w:sz w:val="18"/>
                <w:szCs w:val="18"/>
                <w14:ligatures w14:val="none"/>
              </w:rPr>
              <w:t>Lab207 (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kern w:val="0"/>
                <w:sz w:val="18"/>
                <w:szCs w:val="18"/>
                <w14:ligatures w14:val="none"/>
              </w:rPr>
              <w:t>Bilg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kern w:val="0"/>
                <w:sz w:val="18"/>
                <w:szCs w:val="18"/>
                <w14:ligatures w14:val="none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kern w:val="0"/>
                <w:sz w:val="18"/>
                <w:szCs w:val="18"/>
                <w14:ligatures w14:val="none"/>
              </w:rPr>
              <w:t>Lab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kern w:val="0"/>
                <w:sz w:val="18"/>
                <w:szCs w:val="18"/>
                <w14:ligatures w14:val="none"/>
              </w:rPr>
              <w:t>.)</w:t>
            </w:r>
          </w:p>
        </w:tc>
      </w:tr>
      <w:tr w:rsidR="00CF37B8" w:rsidRPr="00FA7BE5" w14:paraId="528F97C3" w14:textId="77777777" w:rsidTr="00CF37B8">
        <w:trPr>
          <w:trHeight w:val="567"/>
          <w:jc w:val="center"/>
        </w:trPr>
        <w:tc>
          <w:tcPr>
            <w:tcW w:w="290" w:type="pct"/>
            <w:vMerge/>
            <w:vAlign w:val="center"/>
          </w:tcPr>
          <w:p w14:paraId="481FCB46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" w:type="pct"/>
            <w:vAlign w:val="center"/>
          </w:tcPr>
          <w:p w14:paraId="06C62149" w14:textId="2BCE4F88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BE5">
              <w:rPr>
                <w:rFonts w:ascii="Times New Roman" w:hAnsi="Times New Roman" w:cs="Times New Roman"/>
                <w:sz w:val="18"/>
                <w:szCs w:val="18"/>
              </w:rPr>
              <w:t>16:00-16:50</w:t>
            </w:r>
          </w:p>
        </w:tc>
        <w:tc>
          <w:tcPr>
            <w:tcW w:w="657" w:type="pct"/>
            <w:vMerge/>
            <w:vAlign w:val="center"/>
          </w:tcPr>
          <w:p w14:paraId="79F7B3B9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/>
            <w:vAlign w:val="center"/>
          </w:tcPr>
          <w:p w14:paraId="2EB6C7FA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pct"/>
            <w:vMerge/>
            <w:vAlign w:val="center"/>
          </w:tcPr>
          <w:p w14:paraId="3522A0C1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pct"/>
            <w:vMerge/>
            <w:vAlign w:val="center"/>
          </w:tcPr>
          <w:p w14:paraId="0C7DEB47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pct"/>
            <w:vMerge/>
            <w:vAlign w:val="center"/>
          </w:tcPr>
          <w:p w14:paraId="55B7AA21" w14:textId="77777777" w:rsidR="00CF37B8" w:rsidRPr="00FA7BE5" w:rsidRDefault="00CF37B8" w:rsidP="00A66D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182069D" w14:textId="77777777" w:rsidR="00DF297C" w:rsidRPr="007D5C1A" w:rsidRDefault="00DF297C" w:rsidP="00343BBC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DF297C" w:rsidRPr="007D5C1A" w:rsidSect="005D18B1">
      <w:pgSz w:w="16838" w:h="11906" w:orient="landscape" w:code="9"/>
      <w:pgMar w:top="284" w:right="851" w:bottom="284" w:left="851" w:header="709" w:footer="709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D7E"/>
    <w:rsid w:val="00047E31"/>
    <w:rsid w:val="00090E77"/>
    <w:rsid w:val="000A0BF5"/>
    <w:rsid w:val="0010445E"/>
    <w:rsid w:val="00113185"/>
    <w:rsid w:val="00127C78"/>
    <w:rsid w:val="0014181C"/>
    <w:rsid w:val="00143172"/>
    <w:rsid w:val="0016298E"/>
    <w:rsid w:val="001944D1"/>
    <w:rsid w:val="001A7A81"/>
    <w:rsid w:val="001B3A93"/>
    <w:rsid w:val="001C0562"/>
    <w:rsid w:val="001E679C"/>
    <w:rsid w:val="00211A24"/>
    <w:rsid w:val="0022697C"/>
    <w:rsid w:val="002415D6"/>
    <w:rsid w:val="002460F0"/>
    <w:rsid w:val="002D6E5D"/>
    <w:rsid w:val="00320ACD"/>
    <w:rsid w:val="00343386"/>
    <w:rsid w:val="00343BBC"/>
    <w:rsid w:val="00360476"/>
    <w:rsid w:val="00374E84"/>
    <w:rsid w:val="003A0808"/>
    <w:rsid w:val="003F14A0"/>
    <w:rsid w:val="003F1B39"/>
    <w:rsid w:val="003F5939"/>
    <w:rsid w:val="003F5E15"/>
    <w:rsid w:val="0040569D"/>
    <w:rsid w:val="00407511"/>
    <w:rsid w:val="004277DC"/>
    <w:rsid w:val="004352D3"/>
    <w:rsid w:val="00463044"/>
    <w:rsid w:val="004708EA"/>
    <w:rsid w:val="004868D2"/>
    <w:rsid w:val="004C08D1"/>
    <w:rsid w:val="004D66A9"/>
    <w:rsid w:val="0050202E"/>
    <w:rsid w:val="00541352"/>
    <w:rsid w:val="005459BE"/>
    <w:rsid w:val="005615D7"/>
    <w:rsid w:val="00562816"/>
    <w:rsid w:val="0056760E"/>
    <w:rsid w:val="00572F3A"/>
    <w:rsid w:val="00584964"/>
    <w:rsid w:val="00594CCB"/>
    <w:rsid w:val="005B1834"/>
    <w:rsid w:val="005D18B1"/>
    <w:rsid w:val="005D521E"/>
    <w:rsid w:val="00603F32"/>
    <w:rsid w:val="0061006B"/>
    <w:rsid w:val="00614880"/>
    <w:rsid w:val="00622340"/>
    <w:rsid w:val="00627101"/>
    <w:rsid w:val="00633981"/>
    <w:rsid w:val="006425DD"/>
    <w:rsid w:val="0064561F"/>
    <w:rsid w:val="0066355A"/>
    <w:rsid w:val="006B7B88"/>
    <w:rsid w:val="006C0FC0"/>
    <w:rsid w:val="006C7B39"/>
    <w:rsid w:val="006D0775"/>
    <w:rsid w:val="00703467"/>
    <w:rsid w:val="00720314"/>
    <w:rsid w:val="00726C1D"/>
    <w:rsid w:val="00736F6E"/>
    <w:rsid w:val="007410A7"/>
    <w:rsid w:val="00747562"/>
    <w:rsid w:val="0077180D"/>
    <w:rsid w:val="00775BB0"/>
    <w:rsid w:val="007855B3"/>
    <w:rsid w:val="007B4C2A"/>
    <w:rsid w:val="007D532E"/>
    <w:rsid w:val="007D5C1A"/>
    <w:rsid w:val="007E05FF"/>
    <w:rsid w:val="007F2382"/>
    <w:rsid w:val="00812313"/>
    <w:rsid w:val="008628CF"/>
    <w:rsid w:val="008A58C5"/>
    <w:rsid w:val="008C7AC7"/>
    <w:rsid w:val="008E639D"/>
    <w:rsid w:val="008F6492"/>
    <w:rsid w:val="00914EDC"/>
    <w:rsid w:val="009307B3"/>
    <w:rsid w:val="00942072"/>
    <w:rsid w:val="00942BF7"/>
    <w:rsid w:val="00946050"/>
    <w:rsid w:val="00965F51"/>
    <w:rsid w:val="00987CFA"/>
    <w:rsid w:val="009A5788"/>
    <w:rsid w:val="009A57B9"/>
    <w:rsid w:val="009A611F"/>
    <w:rsid w:val="009D4743"/>
    <w:rsid w:val="009F2FC9"/>
    <w:rsid w:val="00A0215A"/>
    <w:rsid w:val="00A3209D"/>
    <w:rsid w:val="00A50728"/>
    <w:rsid w:val="00A66DB6"/>
    <w:rsid w:val="00A763BF"/>
    <w:rsid w:val="00AA213C"/>
    <w:rsid w:val="00AC49A2"/>
    <w:rsid w:val="00AE7B9F"/>
    <w:rsid w:val="00AF4D8E"/>
    <w:rsid w:val="00B00CAD"/>
    <w:rsid w:val="00B00E04"/>
    <w:rsid w:val="00B046B9"/>
    <w:rsid w:val="00B42516"/>
    <w:rsid w:val="00B45A24"/>
    <w:rsid w:val="00B566AE"/>
    <w:rsid w:val="00B64B7A"/>
    <w:rsid w:val="00B67873"/>
    <w:rsid w:val="00B81195"/>
    <w:rsid w:val="00BB4C30"/>
    <w:rsid w:val="00BD7B21"/>
    <w:rsid w:val="00C04881"/>
    <w:rsid w:val="00C44AEE"/>
    <w:rsid w:val="00C642C8"/>
    <w:rsid w:val="00C7394E"/>
    <w:rsid w:val="00C8408A"/>
    <w:rsid w:val="00CB4132"/>
    <w:rsid w:val="00CB5879"/>
    <w:rsid w:val="00CF37B8"/>
    <w:rsid w:val="00D0002C"/>
    <w:rsid w:val="00D03D7E"/>
    <w:rsid w:val="00D12DAE"/>
    <w:rsid w:val="00D21E36"/>
    <w:rsid w:val="00D71095"/>
    <w:rsid w:val="00D9018D"/>
    <w:rsid w:val="00DA168C"/>
    <w:rsid w:val="00DB2E6C"/>
    <w:rsid w:val="00DC5630"/>
    <w:rsid w:val="00DF297C"/>
    <w:rsid w:val="00DF4BEC"/>
    <w:rsid w:val="00E134EC"/>
    <w:rsid w:val="00E177AB"/>
    <w:rsid w:val="00E229D6"/>
    <w:rsid w:val="00E43E0E"/>
    <w:rsid w:val="00E54455"/>
    <w:rsid w:val="00E761C5"/>
    <w:rsid w:val="00EC33A6"/>
    <w:rsid w:val="00EC47FC"/>
    <w:rsid w:val="00ED356A"/>
    <w:rsid w:val="00EE5205"/>
    <w:rsid w:val="00F05BD3"/>
    <w:rsid w:val="00F466FA"/>
    <w:rsid w:val="00F63BB5"/>
    <w:rsid w:val="00F70AF9"/>
    <w:rsid w:val="00F70F05"/>
    <w:rsid w:val="00F744BE"/>
    <w:rsid w:val="00F75E0F"/>
    <w:rsid w:val="00FA230C"/>
    <w:rsid w:val="00FA7BE5"/>
    <w:rsid w:val="00F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BA689"/>
  <w15:chartTrackingRefBased/>
  <w15:docId w15:val="{30D8E948-336A-4806-B79F-40BFB865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D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D03D7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F75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7EBFF-27AA-4605-93DA-2A14327E7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YY Baydilli</cp:lastModifiedBy>
  <cp:revision>6</cp:revision>
  <dcterms:created xsi:type="dcterms:W3CDTF">2025-09-16T16:59:00Z</dcterms:created>
  <dcterms:modified xsi:type="dcterms:W3CDTF">2025-09-18T16:10:00Z</dcterms:modified>
</cp:coreProperties>
</file>